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EE" w:rsidRDefault="00BA1CEE" w:rsidP="00BA1CE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A1CEE" w:rsidRDefault="00BA1CEE" w:rsidP="00BA1CEE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BA1CEE" w:rsidRPr="0095367F" w:rsidRDefault="00BA1CEE" w:rsidP="00BA1CE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บัญชีรายละเอียดแนบท้ายประกาศคณะสัตวแพทยศาสตร์  </w:t>
      </w:r>
    </w:p>
    <w:p w:rsidR="00BA1CEE" w:rsidRPr="0095367F" w:rsidRDefault="00BA1CEE" w:rsidP="00BA1CEE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ลงวันที่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17</w:t>
      </w: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กันยายน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2567</w:t>
      </w:r>
    </w:p>
    <w:p w:rsidR="00BA1CEE" w:rsidRPr="0095367F" w:rsidRDefault="00BA1CEE" w:rsidP="00BA1CE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BA1CEE" w:rsidRDefault="00BA1CEE" w:rsidP="00BA1CEE">
      <w:pPr>
        <w:rPr>
          <w:rFonts w:ascii="TH Sarabun New" w:hAnsi="TH Sarabun New" w:cs="TH Sarabun New" w:hint="cs"/>
          <w:sz w:val="32"/>
          <w:szCs w:val="32"/>
          <w:u w:val="single"/>
        </w:rPr>
      </w:pPr>
    </w:p>
    <w:p w:rsidR="00BA1CEE" w:rsidRDefault="00BA1CEE" w:rsidP="00BA1CE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พนักงานทั่วไป (รับ-ส่งตัวอย่าง)</w:t>
      </w:r>
    </w:p>
    <w:p w:rsidR="00BA1CEE" w:rsidRPr="0095367F" w:rsidRDefault="00BA1CEE" w:rsidP="00BA1CEE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402"/>
        <w:gridCol w:w="4819"/>
      </w:tblGrid>
      <w:tr w:rsidR="00BA1CEE" w:rsidRPr="00ED57D5" w:rsidTr="0021237B">
        <w:tc>
          <w:tcPr>
            <w:tcW w:w="1844" w:type="dxa"/>
            <w:shd w:val="clear" w:color="auto" w:fill="auto"/>
          </w:tcPr>
          <w:p w:rsidR="00BA1CEE" w:rsidRPr="00ED57D5" w:rsidRDefault="00BA1CEE" w:rsidP="002123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3402" w:type="dxa"/>
            <w:shd w:val="clear" w:color="auto" w:fill="auto"/>
          </w:tcPr>
          <w:p w:rsidR="00BA1CEE" w:rsidRPr="00ED57D5" w:rsidRDefault="00BA1CEE" w:rsidP="002123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19" w:type="dxa"/>
            <w:shd w:val="clear" w:color="auto" w:fill="auto"/>
          </w:tcPr>
          <w:p w:rsidR="00BA1CEE" w:rsidRPr="00ED57D5" w:rsidRDefault="00BA1CEE" w:rsidP="002123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D57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เอกสารที่ต้องนำมาในวันสอบสัมภาษณ์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Pr="0095367F" w:rsidRDefault="00BA1CEE" w:rsidP="002123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 เมธาวี ซิงห์</w:t>
            </w:r>
          </w:p>
        </w:tc>
        <w:tc>
          <w:tcPr>
            <w:tcW w:w="4819" w:type="dxa"/>
            <w:shd w:val="clear" w:color="auto" w:fill="auto"/>
          </w:tcPr>
          <w:p w:rsidR="00BA1CEE" w:rsidRPr="00DF79B7" w:rsidRDefault="00BA1CEE" w:rsidP="002123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Pr="0095367F" w:rsidRDefault="00BA1CEE" w:rsidP="0021237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นาย พัฒนพงษ์ จันทาพูน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นาย ธัญบวร ลำใย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8204DF" w:rsidTr="0021237B">
        <w:tc>
          <w:tcPr>
            <w:tcW w:w="1844" w:type="dxa"/>
            <w:shd w:val="clear" w:color="auto" w:fill="auto"/>
          </w:tcPr>
          <w:p w:rsidR="00BA1CEE" w:rsidRPr="00971D81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971D81">
              <w:rPr>
                <w:rFonts w:ascii="TH Sarabun New" w:hAnsi="TH Sarabun New" w:cs="TH Sarabun New" w:hint="cs"/>
                <w:sz w:val="32"/>
                <w:szCs w:val="32"/>
                <w:cs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นาง สาวิตรี นพโสภณ</w:t>
            </w:r>
          </w:p>
        </w:tc>
        <w:tc>
          <w:tcPr>
            <w:tcW w:w="4819" w:type="dxa"/>
            <w:shd w:val="clear" w:color="auto" w:fill="auto"/>
          </w:tcPr>
          <w:p w:rsidR="00BA1CEE" w:rsidRPr="008204DF" w:rsidRDefault="00BA1CEE" w:rsidP="0021237B">
            <w:pPr>
              <w:jc w:val="center"/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</w:pPr>
            <w:r w:rsidRPr="008204DF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นาย วิศรุต ธนากิจพาณิชย์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06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 สิริกร คุ้มแว่น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07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นาย อรรถชัย เอี่ยมสะอาด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08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นาย พิพัฒน์ นิยมเหลา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09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 ณัฐอนงค์ แซ่ลี้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423322">
              <w:rPr>
                <w:rFonts w:ascii="TH Sarabun New" w:hAnsi="TH Sarabun New" w:cs="TH Sarabun New"/>
                <w:sz w:val="32"/>
                <w:szCs w:val="32"/>
                <w:cs/>
              </w:rPr>
              <w:t>นาย ภาณุวัฒน์ แจ่มประเสริฐ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นายวรุตม์ กันภัย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BA1CEE" w:rsidRPr="0095367F" w:rsidTr="0021237B">
        <w:tc>
          <w:tcPr>
            <w:tcW w:w="1844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BA1CEE" w:rsidRDefault="00BA1CEE" w:rsidP="0021237B">
            <w:pPr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นางสาวแววนภา สงวนวงค์</w:t>
            </w:r>
          </w:p>
        </w:tc>
        <w:tc>
          <w:tcPr>
            <w:tcW w:w="4819" w:type="dxa"/>
            <w:shd w:val="clear" w:color="auto" w:fill="auto"/>
          </w:tcPr>
          <w:p w:rsidR="00BA1CEE" w:rsidRDefault="00BA1CEE" w:rsidP="0021237B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BA1CEE" w:rsidRPr="00876B87" w:rsidRDefault="00BA1CEE" w:rsidP="00BA1CEE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</w:pPr>
    </w:p>
    <w:p w:rsidR="00BA1CEE" w:rsidRDefault="00BA1CEE" w:rsidP="00BA1CE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367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กำหนด</w:t>
      </w:r>
      <w:r w:rsidRPr="00F51C64">
        <w:rPr>
          <w:rFonts w:ascii="TH Sarabun New" w:hAnsi="TH Sarabun New" w:cs="TH Sarabun New"/>
          <w:sz w:val="32"/>
          <w:szCs w:val="32"/>
          <w:cs/>
        </w:rPr>
        <w:t>สอบ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51C64">
        <w:rPr>
          <w:rFonts w:ascii="TH Sarabun New" w:hAnsi="TH Sarabun New" w:cs="TH Sarabun New"/>
          <w:sz w:val="32"/>
          <w:szCs w:val="32"/>
          <w:cs/>
        </w:rPr>
        <w:t xml:space="preserve">ในวันที่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24 กันยายน</w:t>
      </w:r>
      <w:r w:rsidRPr="00F51C64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F51C6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2567</w:t>
      </w:r>
      <w:r w:rsidRPr="00F51C64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เวลา 13.10 น. </w:t>
      </w:r>
    </w:p>
    <w:p w:rsidR="00BA1CEE" w:rsidRDefault="00BA1CEE" w:rsidP="00BA1CEE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รายงานตัวได้ที่งานบริหารและพัฒนาศักยภาพทรัพยากรบุคคล</w:t>
      </w:r>
      <w:r>
        <w:rPr>
          <w:rFonts w:ascii="TH Sarabun New" w:hAnsi="TH Sarabun New" w:cs="TH Sarabun New"/>
          <w:sz w:val="32"/>
          <w:szCs w:val="32"/>
          <w:cs/>
        </w:rPr>
        <w:t xml:space="preserve"> ชั้น 4 อาคารเรียน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5367F">
        <w:rPr>
          <w:rFonts w:ascii="TH Sarabun New" w:hAnsi="TH Sarabun New" w:cs="TH Sarabun New"/>
          <w:sz w:val="32"/>
          <w:szCs w:val="32"/>
          <w:cs/>
        </w:rPr>
        <w:t>และปฏิบัติการรวมฯ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คณะสัตวแพทยศาสตร์ มหาวิทยาลัยมหิดล เพื่อทำแบบประเมิน</w:t>
      </w:r>
    </w:p>
    <w:p w:rsidR="00BA1CEE" w:rsidRDefault="00BA1CEE" w:rsidP="00BA1CEE">
      <w:pPr>
        <w:ind w:left="1440"/>
        <w:rPr>
          <w:rFonts w:ascii="TH Sarabun New" w:hAnsi="TH Sarabun New" w:cs="TH Sarabun New" w:hint="cs"/>
          <w:sz w:val="32"/>
          <w:szCs w:val="32"/>
        </w:rPr>
      </w:pPr>
    </w:p>
    <w:p w:rsidR="00BA1CEE" w:rsidRPr="0095367F" w:rsidRDefault="00BA1CEE" w:rsidP="00BA1CE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367F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</w:t>
      </w:r>
    </w:p>
    <w:p w:rsidR="00B2564F" w:rsidRDefault="00BA1CEE"/>
    <w:sectPr w:rsidR="00B2564F" w:rsidSect="00BA1CEE">
      <w:pgSz w:w="11906" w:h="16838" w:code="9"/>
      <w:pgMar w:top="1134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EE"/>
    <w:rsid w:val="0095068E"/>
    <w:rsid w:val="00BA1CEE"/>
    <w:rsid w:val="00E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B6A0"/>
  <w15:chartTrackingRefBased/>
  <w15:docId w15:val="{07EA27F8-3ACE-4578-8439-5022EFC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EE"/>
    <w:pPr>
      <w:spacing w:after="0" w:line="240" w:lineRule="auto"/>
    </w:pPr>
    <w:rPr>
      <w:rFonts w:ascii="Angsana New" w:eastAsia="Times New Roman" w:hAnsi="Angsana New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2024-09-17T03:30:00Z</dcterms:created>
  <dcterms:modified xsi:type="dcterms:W3CDTF">2024-09-17T03:31:00Z</dcterms:modified>
</cp:coreProperties>
</file>