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75" w:rsidRDefault="00FB4675" w:rsidP="00FB467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B4675" w:rsidRDefault="00FB4675" w:rsidP="00FB467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บัญชีรายละเอียดแนบท้ายประกาศคณะสัตวแพทยศาสตร์</w:t>
      </w:r>
    </w:p>
    <w:p w:rsidR="00FB4675" w:rsidRPr="0095367F" w:rsidRDefault="00FB4675" w:rsidP="00FB4675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ลงวันที่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23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กันยายน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2567</w:t>
      </w:r>
    </w:p>
    <w:p w:rsidR="00FB4675" w:rsidRPr="0095367F" w:rsidRDefault="00FB4675" w:rsidP="00FB467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FB4675" w:rsidRPr="0095367F" w:rsidRDefault="00FB4675" w:rsidP="00FB467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FB4675" w:rsidRDefault="00FB4675" w:rsidP="00FB467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นักวิชาการศึกษา</w:t>
      </w:r>
    </w:p>
    <w:p w:rsidR="00FB4675" w:rsidRPr="0095367F" w:rsidRDefault="00FB4675" w:rsidP="00FB4675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02"/>
        <w:gridCol w:w="4819"/>
      </w:tblGrid>
      <w:tr w:rsidR="00FB4675" w:rsidRPr="00ED57D5" w:rsidTr="00FC30AF">
        <w:tc>
          <w:tcPr>
            <w:tcW w:w="1844" w:type="dxa"/>
            <w:shd w:val="clear" w:color="auto" w:fill="auto"/>
          </w:tcPr>
          <w:p w:rsidR="00FB4675" w:rsidRPr="00ED57D5" w:rsidRDefault="00FB4675" w:rsidP="00FC30A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02" w:type="dxa"/>
            <w:shd w:val="clear" w:color="auto" w:fill="auto"/>
          </w:tcPr>
          <w:p w:rsidR="00FB4675" w:rsidRPr="00ED57D5" w:rsidRDefault="00FB4675" w:rsidP="00FC30A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19" w:type="dxa"/>
            <w:shd w:val="clear" w:color="auto" w:fill="auto"/>
          </w:tcPr>
          <w:p w:rsidR="00FB4675" w:rsidRPr="00ED57D5" w:rsidRDefault="00FB4675" w:rsidP="00FC30A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เอกสารที่ต้องนำมาในวันสอบสัมภาษณ์</w:t>
            </w:r>
          </w:p>
        </w:tc>
      </w:tr>
      <w:tr w:rsidR="00FB4675" w:rsidRPr="0095367F" w:rsidTr="00FC30AF">
        <w:tc>
          <w:tcPr>
            <w:tcW w:w="1844" w:type="dxa"/>
            <w:shd w:val="clear" w:color="auto" w:fill="auto"/>
          </w:tcPr>
          <w:p w:rsidR="00FB4675" w:rsidRPr="0095367F" w:rsidRDefault="00FB4675" w:rsidP="00FC30A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FB4675" w:rsidRPr="00F63883" w:rsidRDefault="00FB4675" w:rsidP="00FC30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E51D2F">
              <w:rPr>
                <w:rFonts w:ascii="TH Sarabun New" w:hAnsi="TH Sarabun New" w:cs="TH Sarabun New"/>
                <w:sz w:val="32"/>
                <w:szCs w:val="32"/>
                <w:cs/>
              </w:rPr>
              <w:t>ชญาดา วิวัฒนากุล</w:t>
            </w:r>
          </w:p>
        </w:tc>
        <w:tc>
          <w:tcPr>
            <w:tcW w:w="4819" w:type="dxa"/>
            <w:shd w:val="clear" w:color="auto" w:fill="auto"/>
          </w:tcPr>
          <w:p w:rsidR="00FB4675" w:rsidRPr="006A4392" w:rsidRDefault="00FB4675" w:rsidP="00FC30A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FB4675" w:rsidRPr="0095367F" w:rsidTr="00FC30AF">
        <w:tc>
          <w:tcPr>
            <w:tcW w:w="1844" w:type="dxa"/>
            <w:shd w:val="clear" w:color="auto" w:fill="auto"/>
          </w:tcPr>
          <w:p w:rsidR="00FB4675" w:rsidRPr="0095367F" w:rsidRDefault="00FB4675" w:rsidP="00FC30A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FB4675" w:rsidRPr="00F63883" w:rsidRDefault="00FB4675" w:rsidP="00FC30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E51D2F">
              <w:rPr>
                <w:rFonts w:ascii="TH Sarabun New" w:hAnsi="TH Sarabun New" w:cs="TH Sarabun New"/>
                <w:sz w:val="32"/>
                <w:szCs w:val="32"/>
                <w:cs/>
              </w:rPr>
              <w:t>ธิคณา ศรีบุญนาค</w:t>
            </w:r>
          </w:p>
        </w:tc>
        <w:tc>
          <w:tcPr>
            <w:tcW w:w="4819" w:type="dxa"/>
            <w:shd w:val="clear" w:color="auto" w:fill="auto"/>
          </w:tcPr>
          <w:p w:rsidR="00FB4675" w:rsidRDefault="00FB4675" w:rsidP="00FC30AF">
            <w:pPr>
              <w:jc w:val="center"/>
            </w:pPr>
            <w:r w:rsidRPr="00E23F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FB4675" w:rsidRPr="0095367F" w:rsidTr="00FC30AF">
        <w:tc>
          <w:tcPr>
            <w:tcW w:w="1844" w:type="dxa"/>
            <w:shd w:val="clear" w:color="auto" w:fill="auto"/>
          </w:tcPr>
          <w:p w:rsidR="00FB4675" w:rsidRDefault="00FB4675" w:rsidP="00FC30A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FB4675" w:rsidRPr="00F63883" w:rsidRDefault="00FB4675" w:rsidP="00FC30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 w:rsidRPr="00E51D2F">
              <w:rPr>
                <w:rFonts w:ascii="TH Sarabun New" w:hAnsi="TH Sarabun New" w:cs="TH Sarabun New"/>
                <w:sz w:val="32"/>
                <w:szCs w:val="32"/>
                <w:cs/>
              </w:rPr>
              <w:t>ศตวรรษ จิตต์มนัส</w:t>
            </w:r>
          </w:p>
        </w:tc>
        <w:tc>
          <w:tcPr>
            <w:tcW w:w="4819" w:type="dxa"/>
            <w:shd w:val="clear" w:color="auto" w:fill="auto"/>
          </w:tcPr>
          <w:p w:rsidR="00FB4675" w:rsidRPr="00E23FEB" w:rsidRDefault="00FB4675" w:rsidP="00FC30A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FB4675" w:rsidRPr="0095367F" w:rsidTr="00FC30AF">
        <w:tc>
          <w:tcPr>
            <w:tcW w:w="1844" w:type="dxa"/>
            <w:shd w:val="clear" w:color="auto" w:fill="auto"/>
          </w:tcPr>
          <w:p w:rsidR="00FB4675" w:rsidRDefault="00FB4675" w:rsidP="00FC30A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:rsidR="00FB4675" w:rsidRPr="00F63883" w:rsidRDefault="00FB4675" w:rsidP="00FC30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E51D2F">
              <w:rPr>
                <w:rFonts w:ascii="TH Sarabun New" w:hAnsi="TH Sarabun New" w:cs="TH Sarabun New"/>
                <w:sz w:val="32"/>
                <w:szCs w:val="32"/>
                <w:cs/>
              </w:rPr>
              <w:t>นันทิชา ถนอมทรัพย์สิน</w:t>
            </w:r>
          </w:p>
        </w:tc>
        <w:tc>
          <w:tcPr>
            <w:tcW w:w="4819" w:type="dxa"/>
            <w:shd w:val="clear" w:color="auto" w:fill="auto"/>
          </w:tcPr>
          <w:p w:rsidR="00FB4675" w:rsidRPr="00E23FEB" w:rsidRDefault="00FB4675" w:rsidP="00FC30A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FB4675" w:rsidRPr="0095367F" w:rsidTr="00FC30AF">
        <w:tc>
          <w:tcPr>
            <w:tcW w:w="1844" w:type="dxa"/>
            <w:shd w:val="clear" w:color="auto" w:fill="auto"/>
          </w:tcPr>
          <w:p w:rsidR="00FB4675" w:rsidRDefault="00FB4675" w:rsidP="00FC30A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:rsidR="00FB4675" w:rsidRPr="00F63883" w:rsidRDefault="00FB4675" w:rsidP="00FC30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E51D2F">
              <w:rPr>
                <w:rFonts w:ascii="TH Sarabun New" w:hAnsi="TH Sarabun New" w:cs="TH Sarabun New"/>
                <w:sz w:val="32"/>
                <w:szCs w:val="32"/>
                <w:cs/>
              </w:rPr>
              <w:t>อาณดา โพธิสัตย์</w:t>
            </w:r>
          </w:p>
        </w:tc>
        <w:tc>
          <w:tcPr>
            <w:tcW w:w="4819" w:type="dxa"/>
            <w:shd w:val="clear" w:color="auto" w:fill="auto"/>
          </w:tcPr>
          <w:p w:rsidR="00FB4675" w:rsidRDefault="00FB4675" w:rsidP="00FC30A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FB4675" w:rsidRPr="0095367F" w:rsidTr="00FC30AF">
        <w:tc>
          <w:tcPr>
            <w:tcW w:w="1844" w:type="dxa"/>
            <w:shd w:val="clear" w:color="auto" w:fill="auto"/>
          </w:tcPr>
          <w:p w:rsidR="00FB4675" w:rsidRDefault="00FB4675" w:rsidP="00FC30A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3402" w:type="dxa"/>
            <w:shd w:val="clear" w:color="auto" w:fill="auto"/>
          </w:tcPr>
          <w:p w:rsidR="00FB4675" w:rsidRPr="00E51D2F" w:rsidRDefault="00FB4675" w:rsidP="00FC30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 w:rsidRPr="00E51D2F">
              <w:rPr>
                <w:rFonts w:ascii="TH Sarabun New" w:hAnsi="TH Sarabun New" w:cs="TH Sarabun New"/>
                <w:sz w:val="32"/>
                <w:szCs w:val="32"/>
                <w:cs/>
              </w:rPr>
              <w:t>วฒนา วฒนดิษย์</w:t>
            </w:r>
          </w:p>
        </w:tc>
        <w:tc>
          <w:tcPr>
            <w:tcW w:w="4819" w:type="dxa"/>
            <w:shd w:val="clear" w:color="auto" w:fill="auto"/>
          </w:tcPr>
          <w:p w:rsidR="00FB4675" w:rsidRDefault="00FB4675" w:rsidP="00FC30A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</w:tbl>
    <w:p w:rsidR="00FB4675" w:rsidRDefault="00FB4675" w:rsidP="00FB4675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FB4675" w:rsidRDefault="00FB4675" w:rsidP="00FB4675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FB4675" w:rsidRPr="000F281C" w:rsidRDefault="00FB4675" w:rsidP="00FB46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ab/>
      </w:r>
      <w:r w:rsidRPr="005439B4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F281C">
        <w:rPr>
          <w:rFonts w:ascii="TH Sarabun New" w:hAnsi="TH Sarabun New" w:cs="TH Sarabun New"/>
          <w:sz w:val="32"/>
          <w:szCs w:val="32"/>
          <w:cs/>
        </w:rPr>
        <w:t xml:space="preserve">กำหนดสอบในวันที่ </w:t>
      </w:r>
      <w:r w:rsidRPr="000F281C">
        <w:rPr>
          <w:rFonts w:ascii="TH Sarabun New" w:hAnsi="TH Sarabun New" w:cs="TH Sarabun New" w:hint="cs"/>
          <w:sz w:val="32"/>
          <w:szCs w:val="32"/>
          <w:cs/>
        </w:rPr>
        <w:t>24 ตุลาคม</w:t>
      </w:r>
      <w:r w:rsidRPr="000F281C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0F281C">
        <w:rPr>
          <w:rFonts w:ascii="TH Sarabun New" w:hAnsi="TH Sarabun New" w:cs="TH Sarabun New" w:hint="cs"/>
          <w:sz w:val="32"/>
          <w:szCs w:val="32"/>
          <w:cs/>
        </w:rPr>
        <w:t xml:space="preserve"> 2567</w:t>
      </w:r>
      <w:r w:rsidRPr="000F28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F281C"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sz w:val="32"/>
          <w:szCs w:val="32"/>
          <w:cs/>
        </w:rPr>
        <w:t>13.2</w:t>
      </w:r>
      <w:r w:rsidRPr="000F281C">
        <w:rPr>
          <w:rFonts w:ascii="TH Sarabun New" w:hAnsi="TH Sarabun New" w:cs="TH Sarabun New" w:hint="cs"/>
          <w:sz w:val="32"/>
          <w:szCs w:val="32"/>
          <w:cs/>
        </w:rPr>
        <w:t>0 น.</w:t>
      </w:r>
    </w:p>
    <w:p w:rsidR="00FB4675" w:rsidRDefault="00FB4675" w:rsidP="00FB4675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 รายงานตัวได้ที่งานบริหารและพัฒนาศักยภาพทรัพยากรบุคคล</w:t>
      </w:r>
      <w:r>
        <w:rPr>
          <w:rFonts w:ascii="TH Sarabun New" w:hAnsi="TH Sarabun New" w:cs="TH Sarabun New"/>
          <w:sz w:val="32"/>
          <w:szCs w:val="32"/>
          <w:cs/>
        </w:rPr>
        <w:t xml:space="preserve"> ชั้น 4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อาคารเรียนและ</w:t>
      </w:r>
    </w:p>
    <w:p w:rsidR="00FB4675" w:rsidRDefault="00FB4675" w:rsidP="00FB4675">
      <w:pPr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5367F">
        <w:rPr>
          <w:rFonts w:ascii="TH Sarabun New" w:hAnsi="TH Sarabun New" w:cs="TH Sarabun New"/>
          <w:sz w:val="32"/>
          <w:szCs w:val="32"/>
          <w:cs/>
        </w:rPr>
        <w:t>ปฏิบัติการรวมฯ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คณะสัตวแพทยศาสตร์ มหาวิทยาลัยมหิดล </w:t>
      </w:r>
    </w:p>
    <w:p w:rsidR="00FB4675" w:rsidRDefault="00FB4675" w:rsidP="00FB4675">
      <w:pPr>
        <w:ind w:left="1440"/>
        <w:rPr>
          <w:rFonts w:ascii="TH Sarabun New" w:hAnsi="TH Sarabun New" w:cs="TH Sarabun New" w:hint="cs"/>
          <w:sz w:val="32"/>
          <w:szCs w:val="32"/>
        </w:rPr>
      </w:pPr>
    </w:p>
    <w:p w:rsidR="00FB4675" w:rsidRPr="00CE3724" w:rsidRDefault="00FB4675" w:rsidP="00FB4675">
      <w:pPr>
        <w:rPr>
          <w:rFonts w:ascii="TH Sarabun New" w:hAnsi="TH Sarabun New" w:cs="TH Sarabun New"/>
          <w:sz w:val="20"/>
          <w:szCs w:val="20"/>
        </w:rPr>
      </w:pPr>
    </w:p>
    <w:p w:rsidR="00FB4675" w:rsidRPr="0095367F" w:rsidRDefault="00FB4675" w:rsidP="00FB467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FB4675" w:rsidRPr="0084263C" w:rsidRDefault="00FB4675" w:rsidP="00FB467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B2564F" w:rsidRDefault="00FB4675"/>
    <w:sectPr w:rsidR="00B2564F" w:rsidSect="00FB4675">
      <w:pgSz w:w="11906" w:h="16838" w:code="9"/>
      <w:pgMar w:top="1134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75"/>
    <w:rsid w:val="0095068E"/>
    <w:rsid w:val="00EC135D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12A0"/>
  <w15:chartTrackingRefBased/>
  <w15:docId w15:val="{FA59B0D2-47F1-4173-93DC-87A4C447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75"/>
    <w:pPr>
      <w:spacing w:after="0" w:line="240" w:lineRule="auto"/>
    </w:pPr>
    <w:rPr>
      <w:rFonts w:ascii="Angsana New" w:eastAsia="Times New Roman" w:hAnsi="Angsana New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2024-09-23T02:53:00Z</dcterms:created>
  <dcterms:modified xsi:type="dcterms:W3CDTF">2024-09-23T02:54:00Z</dcterms:modified>
</cp:coreProperties>
</file>