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C03" w:rsidRPr="00424C03" w:rsidRDefault="00424C03" w:rsidP="00424C03">
      <w:pPr>
        <w:pStyle w:val="Default"/>
        <w:ind w:left="720"/>
        <w:jc w:val="center"/>
        <w:rPr>
          <w:b/>
          <w:bCs/>
          <w:spacing w:val="-6"/>
          <w:sz w:val="30"/>
          <w:szCs w:val="30"/>
        </w:rPr>
      </w:pPr>
      <w:r w:rsidRPr="00424C03">
        <w:rPr>
          <w:rFonts w:hint="cs"/>
          <w:b/>
          <w:bCs/>
          <w:spacing w:val="-6"/>
          <w:sz w:val="30"/>
          <w:szCs w:val="30"/>
          <w:cs/>
        </w:rPr>
        <w:t>โครงการพัฒนาบุคลากรสายวิชาการเพื่อเข้าสู่ตำแหน่งทางวิชาการ</w:t>
      </w:r>
    </w:p>
    <w:p w:rsidR="00424C03" w:rsidRPr="00424C03" w:rsidRDefault="00424C03" w:rsidP="00013C68">
      <w:pPr>
        <w:pStyle w:val="Default"/>
        <w:ind w:left="720"/>
        <w:jc w:val="center"/>
        <w:rPr>
          <w:b/>
          <w:bCs/>
          <w:spacing w:val="-6"/>
          <w:sz w:val="30"/>
          <w:szCs w:val="30"/>
        </w:rPr>
      </w:pPr>
      <w:r w:rsidRPr="00424C03">
        <w:rPr>
          <w:rFonts w:hint="cs"/>
          <w:b/>
          <w:bCs/>
          <w:spacing w:val="-6"/>
          <w:sz w:val="30"/>
          <w:szCs w:val="30"/>
          <w:cs/>
        </w:rPr>
        <w:t>เรื่อง “</w:t>
      </w:r>
      <w:r w:rsidR="00013C68" w:rsidRPr="00013C68">
        <w:rPr>
          <w:b/>
          <w:bCs/>
          <w:spacing w:val="-6"/>
          <w:sz w:val="30"/>
          <w:szCs w:val="30"/>
          <w:cs/>
        </w:rPr>
        <w:t>เจาะลึกผลงานวิชาการรับใช้สังคม เพื่อเสนอขอตำแหน่งทางวิชาการ</w:t>
      </w:r>
      <w:r w:rsidRPr="00424C03">
        <w:rPr>
          <w:rFonts w:hint="cs"/>
          <w:b/>
          <w:bCs/>
          <w:spacing w:val="-6"/>
          <w:sz w:val="30"/>
          <w:szCs w:val="30"/>
          <w:cs/>
        </w:rPr>
        <w:t>”</w:t>
      </w:r>
    </w:p>
    <w:p w:rsidR="00424C03" w:rsidRPr="00424C03" w:rsidRDefault="00424C03" w:rsidP="00424C03">
      <w:pPr>
        <w:pStyle w:val="Default"/>
        <w:ind w:left="720"/>
        <w:jc w:val="center"/>
        <w:rPr>
          <w:b/>
          <w:bCs/>
          <w:spacing w:val="-6"/>
          <w:sz w:val="30"/>
          <w:szCs w:val="30"/>
        </w:rPr>
      </w:pPr>
      <w:r w:rsidRPr="00424C03">
        <w:rPr>
          <w:rFonts w:hint="cs"/>
          <w:b/>
          <w:bCs/>
          <w:spacing w:val="-6"/>
          <w:sz w:val="30"/>
          <w:szCs w:val="30"/>
          <w:cs/>
        </w:rPr>
        <w:t>วัน</w:t>
      </w:r>
      <w:r w:rsidR="00013C68">
        <w:rPr>
          <w:b/>
          <w:bCs/>
          <w:spacing w:val="-6"/>
          <w:sz w:val="30"/>
          <w:szCs w:val="30"/>
          <w:cs/>
        </w:rPr>
        <w:t xml:space="preserve">อังคารที่ </w:t>
      </w:r>
      <w:r w:rsidR="00013C68">
        <w:rPr>
          <w:b/>
          <w:bCs/>
          <w:spacing w:val="-6"/>
          <w:sz w:val="30"/>
          <w:szCs w:val="30"/>
        </w:rPr>
        <w:t>11</w:t>
      </w:r>
      <w:r w:rsidR="00013C68" w:rsidRPr="00013C68">
        <w:rPr>
          <w:b/>
          <w:bCs/>
          <w:spacing w:val="-6"/>
          <w:sz w:val="30"/>
          <w:szCs w:val="30"/>
          <w:cs/>
        </w:rPr>
        <w:t xml:space="preserve">  มิถุนายน พ.ศ.</w:t>
      </w:r>
      <w:r w:rsidR="00013C68">
        <w:rPr>
          <w:b/>
          <w:bCs/>
          <w:spacing w:val="-6"/>
          <w:sz w:val="30"/>
          <w:szCs w:val="30"/>
        </w:rPr>
        <w:t>2562</w:t>
      </w:r>
      <w:r w:rsidR="00013C68" w:rsidRPr="00013C68">
        <w:rPr>
          <w:b/>
          <w:bCs/>
          <w:spacing w:val="-6"/>
          <w:sz w:val="30"/>
          <w:szCs w:val="30"/>
          <w:cs/>
        </w:rPr>
        <w:t xml:space="preserve"> </w:t>
      </w:r>
      <w:r w:rsidRPr="00424C03">
        <w:rPr>
          <w:rFonts w:hint="cs"/>
          <w:b/>
          <w:bCs/>
          <w:spacing w:val="-6"/>
          <w:sz w:val="30"/>
          <w:szCs w:val="30"/>
          <w:cs/>
        </w:rPr>
        <w:t xml:space="preserve"> ณ ห้องประชุมเอนกประสงค์ 411 ชั้น 4 อาคารศูนย์การเรียนรู้มหิดล </w:t>
      </w:r>
      <w:r w:rsidRPr="00424C03">
        <w:rPr>
          <w:b/>
          <w:bCs/>
          <w:spacing w:val="-6"/>
          <w:sz w:val="30"/>
          <w:szCs w:val="30"/>
          <w:cs/>
        </w:rPr>
        <w:t>(</w:t>
      </w:r>
      <w:r w:rsidRPr="00424C03">
        <w:rPr>
          <w:b/>
          <w:bCs/>
          <w:spacing w:val="-6"/>
          <w:sz w:val="30"/>
          <w:szCs w:val="30"/>
        </w:rPr>
        <w:t>MLC</w:t>
      </w:r>
      <w:r w:rsidRPr="00424C03">
        <w:rPr>
          <w:b/>
          <w:bCs/>
          <w:spacing w:val="-6"/>
          <w:sz w:val="30"/>
          <w:szCs w:val="30"/>
          <w:cs/>
        </w:rPr>
        <w:t xml:space="preserve">) </w:t>
      </w:r>
      <w:r w:rsidRPr="00424C03">
        <w:rPr>
          <w:rFonts w:hint="cs"/>
          <w:b/>
          <w:bCs/>
          <w:spacing w:val="-6"/>
          <w:sz w:val="30"/>
          <w:szCs w:val="30"/>
          <w:cs/>
        </w:rPr>
        <w:t>มหาวิทยาลัยมหิดล ศาลายา</w:t>
      </w:r>
    </w:p>
    <w:p w:rsidR="00424C03" w:rsidRDefault="00424C03" w:rsidP="00424C03">
      <w:pPr>
        <w:pStyle w:val="Default"/>
        <w:ind w:left="720"/>
        <w:jc w:val="center"/>
        <w:rPr>
          <w:spacing w:val="-6"/>
          <w:sz w:val="30"/>
          <w:szCs w:val="30"/>
        </w:rPr>
      </w:pPr>
      <w:r>
        <w:rPr>
          <w:spacing w:val="-6"/>
          <w:sz w:val="30"/>
          <w:szCs w:val="30"/>
          <w:cs/>
        </w:rPr>
        <w:t>***************************************************************</w:t>
      </w:r>
    </w:p>
    <w:p w:rsidR="00424C03" w:rsidRDefault="00424C03" w:rsidP="00424C03">
      <w:pPr>
        <w:pStyle w:val="Default"/>
        <w:ind w:left="720"/>
        <w:rPr>
          <w:spacing w:val="-6"/>
          <w:sz w:val="30"/>
          <w:szCs w:val="30"/>
        </w:rPr>
      </w:pPr>
    </w:p>
    <w:p w:rsidR="00CF347F" w:rsidRDefault="00424C03" w:rsidP="00CF347F">
      <w:pPr>
        <w:pStyle w:val="Default"/>
        <w:ind w:left="720"/>
        <w:rPr>
          <w:rFonts w:hint="cs"/>
          <w:spacing w:val="-6"/>
          <w:sz w:val="30"/>
          <w:szCs w:val="30"/>
          <w:u w:val="single"/>
        </w:rPr>
      </w:pPr>
      <w:r w:rsidRPr="00424C03">
        <w:rPr>
          <w:rFonts w:hint="cs"/>
          <w:spacing w:val="-6"/>
          <w:sz w:val="30"/>
          <w:szCs w:val="30"/>
          <w:u w:val="single"/>
          <w:cs/>
        </w:rPr>
        <w:t>วันอังคารที่</w:t>
      </w:r>
      <w:r w:rsidR="00013C68" w:rsidRPr="00013C68">
        <w:rPr>
          <w:spacing w:val="-6"/>
          <w:sz w:val="30"/>
          <w:szCs w:val="30"/>
          <w:u w:val="single"/>
          <w:cs/>
        </w:rPr>
        <w:t xml:space="preserve"> 11  มิถุนายน พ.ศ.2562</w:t>
      </w:r>
      <w:bookmarkStart w:id="0" w:name="_GoBack"/>
      <w:bookmarkEnd w:id="0"/>
    </w:p>
    <w:p w:rsidR="00CF347F" w:rsidRDefault="00CF347F" w:rsidP="00CF347F">
      <w:pPr>
        <w:pStyle w:val="Default"/>
        <w:ind w:left="720"/>
        <w:rPr>
          <w:spacing w:val="-6"/>
          <w:sz w:val="30"/>
          <w:szCs w:val="30"/>
        </w:rPr>
      </w:pPr>
      <w:r w:rsidRPr="00714D9A">
        <w:rPr>
          <w:rFonts w:hint="cs"/>
          <w:spacing w:val="-6"/>
          <w:sz w:val="30"/>
          <w:szCs w:val="30"/>
          <w:cs/>
        </w:rPr>
        <w:t xml:space="preserve">เวลา </w:t>
      </w:r>
      <w:r>
        <w:rPr>
          <w:rFonts w:hint="cs"/>
          <w:spacing w:val="-6"/>
          <w:sz w:val="30"/>
          <w:szCs w:val="30"/>
          <w:cs/>
        </w:rPr>
        <w:t>8.30</w:t>
      </w:r>
      <w:r w:rsidRPr="00714D9A">
        <w:rPr>
          <w:rFonts w:hint="cs"/>
          <w:spacing w:val="-6"/>
          <w:sz w:val="30"/>
          <w:szCs w:val="30"/>
          <w:cs/>
        </w:rPr>
        <w:t xml:space="preserve"> </w:t>
      </w:r>
      <w:r w:rsidRPr="00714D9A">
        <w:rPr>
          <w:spacing w:val="-6"/>
          <w:sz w:val="30"/>
          <w:szCs w:val="30"/>
          <w:cs/>
        </w:rPr>
        <w:t>–</w:t>
      </w:r>
      <w:r w:rsidRPr="00714D9A">
        <w:rPr>
          <w:rFonts w:hint="cs"/>
          <w:spacing w:val="-6"/>
          <w:sz w:val="30"/>
          <w:szCs w:val="30"/>
          <w:cs/>
        </w:rPr>
        <w:t xml:space="preserve">  </w:t>
      </w:r>
      <w:r>
        <w:rPr>
          <w:rFonts w:hint="cs"/>
          <w:spacing w:val="-6"/>
          <w:sz w:val="30"/>
          <w:szCs w:val="30"/>
          <w:cs/>
        </w:rPr>
        <w:t xml:space="preserve">9.00 น.    </w:t>
      </w:r>
      <w:r w:rsidRPr="00714D9A">
        <w:rPr>
          <w:rFonts w:hint="cs"/>
          <w:spacing w:val="-6"/>
          <w:sz w:val="30"/>
          <w:szCs w:val="30"/>
          <w:cs/>
        </w:rPr>
        <w:t xml:space="preserve">ลงทะเบียน </w:t>
      </w:r>
    </w:p>
    <w:p w:rsidR="00CF347F" w:rsidRDefault="00CF347F" w:rsidP="00CF347F">
      <w:pPr>
        <w:pStyle w:val="Default"/>
        <w:ind w:left="720"/>
        <w:rPr>
          <w:rFonts w:hint="cs"/>
          <w:spacing w:val="-6"/>
          <w:sz w:val="30"/>
          <w:szCs w:val="30"/>
        </w:rPr>
      </w:pPr>
    </w:p>
    <w:p w:rsidR="00CF347F" w:rsidRDefault="00CF347F" w:rsidP="00CF347F">
      <w:pPr>
        <w:pStyle w:val="Default"/>
        <w:ind w:left="720"/>
        <w:rPr>
          <w:b/>
          <w:bCs/>
          <w:sz w:val="30"/>
          <w:szCs w:val="30"/>
        </w:rPr>
      </w:pPr>
      <w:r w:rsidRPr="00714D9A">
        <w:rPr>
          <w:rFonts w:hint="cs"/>
          <w:spacing w:val="-6"/>
          <w:sz w:val="30"/>
          <w:szCs w:val="30"/>
          <w:cs/>
        </w:rPr>
        <w:t>เ</w:t>
      </w:r>
      <w:r>
        <w:rPr>
          <w:rFonts w:hint="cs"/>
          <w:spacing w:val="-6"/>
          <w:sz w:val="30"/>
          <w:szCs w:val="30"/>
          <w:cs/>
        </w:rPr>
        <w:t xml:space="preserve">วลา </w:t>
      </w:r>
      <w:r>
        <w:rPr>
          <w:rFonts w:hint="cs"/>
          <w:spacing w:val="-6"/>
          <w:sz w:val="30"/>
          <w:szCs w:val="30"/>
          <w:cs/>
        </w:rPr>
        <w:t>9.00</w:t>
      </w:r>
      <w:r w:rsidRPr="00714D9A">
        <w:rPr>
          <w:rFonts w:hint="cs"/>
          <w:spacing w:val="-6"/>
          <w:sz w:val="30"/>
          <w:szCs w:val="30"/>
          <w:cs/>
        </w:rPr>
        <w:t xml:space="preserve"> </w:t>
      </w:r>
      <w:r w:rsidRPr="00714D9A">
        <w:rPr>
          <w:spacing w:val="-6"/>
          <w:sz w:val="30"/>
          <w:szCs w:val="30"/>
          <w:cs/>
        </w:rPr>
        <w:t>–</w:t>
      </w:r>
      <w:r>
        <w:rPr>
          <w:rFonts w:hint="cs"/>
          <w:spacing w:val="-6"/>
          <w:sz w:val="30"/>
          <w:szCs w:val="30"/>
          <w:cs/>
        </w:rPr>
        <w:t xml:space="preserve"> </w:t>
      </w:r>
      <w:r>
        <w:rPr>
          <w:rFonts w:hint="cs"/>
          <w:spacing w:val="-6"/>
          <w:sz w:val="30"/>
          <w:szCs w:val="30"/>
          <w:cs/>
        </w:rPr>
        <w:t>9.30</w:t>
      </w:r>
      <w:r w:rsidRPr="00714D9A">
        <w:rPr>
          <w:rFonts w:hint="cs"/>
          <w:spacing w:val="-6"/>
          <w:sz w:val="30"/>
          <w:szCs w:val="30"/>
          <w:cs/>
        </w:rPr>
        <w:t xml:space="preserve"> </w:t>
      </w:r>
      <w:r>
        <w:rPr>
          <w:rFonts w:hint="cs"/>
          <w:spacing w:val="-6"/>
          <w:sz w:val="30"/>
          <w:szCs w:val="30"/>
          <w:cs/>
        </w:rPr>
        <w:t xml:space="preserve"> </w:t>
      </w:r>
      <w:r w:rsidRPr="00714D9A">
        <w:rPr>
          <w:rFonts w:hint="cs"/>
          <w:spacing w:val="-6"/>
          <w:sz w:val="30"/>
          <w:szCs w:val="30"/>
          <w:cs/>
        </w:rPr>
        <w:t xml:space="preserve">น.   </w:t>
      </w:r>
      <w:r>
        <w:rPr>
          <w:rFonts w:hint="cs"/>
          <w:spacing w:val="-6"/>
          <w:sz w:val="30"/>
          <w:szCs w:val="30"/>
          <w:cs/>
        </w:rPr>
        <w:t xml:space="preserve"> </w:t>
      </w:r>
      <w:r>
        <w:rPr>
          <w:rFonts w:hint="cs"/>
          <w:spacing w:val="-6"/>
          <w:sz w:val="30"/>
          <w:szCs w:val="30"/>
          <w:cs/>
        </w:rPr>
        <w:t xml:space="preserve">พิธีเปิด </w:t>
      </w:r>
      <w:r w:rsidRPr="00714D9A">
        <w:rPr>
          <w:rFonts w:hint="cs"/>
          <w:b/>
          <w:bCs/>
          <w:spacing w:val="-6"/>
          <w:sz w:val="30"/>
          <w:szCs w:val="30"/>
          <w:cs/>
        </w:rPr>
        <w:t xml:space="preserve">โดย </w:t>
      </w:r>
      <w:r w:rsidRPr="00CC5142">
        <w:rPr>
          <w:b/>
          <w:bCs/>
          <w:sz w:val="30"/>
          <w:szCs w:val="30"/>
          <w:cs/>
        </w:rPr>
        <w:t>ศาสตราจารย์นายแพทย์วชิร คชการ</w:t>
      </w:r>
      <w:r w:rsidRPr="00CC5142">
        <w:rPr>
          <w:rFonts w:hint="cs"/>
          <w:b/>
          <w:bCs/>
          <w:sz w:val="30"/>
          <w:szCs w:val="30"/>
          <w:cs/>
        </w:rPr>
        <w:t xml:space="preserve"> </w:t>
      </w:r>
      <w:r w:rsidRPr="00CC5142">
        <w:rPr>
          <w:b/>
          <w:bCs/>
          <w:sz w:val="30"/>
          <w:szCs w:val="30"/>
          <w:cs/>
        </w:rPr>
        <w:t>: รองอธิการบดีฝ่ายวิจัยและวิชาการ</w:t>
      </w:r>
    </w:p>
    <w:p w:rsidR="00CF347F" w:rsidRPr="00CC5142" w:rsidRDefault="00CF347F" w:rsidP="00CF347F">
      <w:pPr>
        <w:pStyle w:val="Default"/>
        <w:ind w:left="720"/>
        <w:rPr>
          <w:rFonts w:hint="cs"/>
          <w:b/>
          <w:bCs/>
          <w:sz w:val="30"/>
          <w:szCs w:val="30"/>
        </w:rPr>
      </w:pPr>
    </w:p>
    <w:p w:rsidR="00CF347F" w:rsidRDefault="00CF347F" w:rsidP="00CF347F">
      <w:pPr>
        <w:pStyle w:val="Default"/>
        <w:ind w:left="720"/>
        <w:rPr>
          <w:b/>
          <w:bCs/>
          <w:spacing w:val="-6"/>
          <w:sz w:val="30"/>
          <w:szCs w:val="30"/>
        </w:rPr>
      </w:pPr>
      <w:r w:rsidRPr="00714D9A">
        <w:rPr>
          <w:rFonts w:hint="cs"/>
          <w:spacing w:val="-6"/>
          <w:sz w:val="30"/>
          <w:szCs w:val="30"/>
          <w:cs/>
        </w:rPr>
        <w:t>เ</w:t>
      </w:r>
      <w:r>
        <w:rPr>
          <w:rFonts w:hint="cs"/>
          <w:spacing w:val="-6"/>
          <w:sz w:val="30"/>
          <w:szCs w:val="30"/>
          <w:cs/>
        </w:rPr>
        <w:t xml:space="preserve">วลา </w:t>
      </w:r>
      <w:r>
        <w:rPr>
          <w:rFonts w:hint="cs"/>
          <w:spacing w:val="-6"/>
          <w:sz w:val="30"/>
          <w:szCs w:val="30"/>
          <w:cs/>
        </w:rPr>
        <w:t>9.10</w:t>
      </w:r>
      <w:r w:rsidRPr="00714D9A">
        <w:rPr>
          <w:rFonts w:hint="cs"/>
          <w:spacing w:val="-6"/>
          <w:sz w:val="30"/>
          <w:szCs w:val="30"/>
          <w:cs/>
        </w:rPr>
        <w:t xml:space="preserve"> </w:t>
      </w:r>
      <w:r w:rsidRPr="00714D9A">
        <w:rPr>
          <w:spacing w:val="-6"/>
          <w:sz w:val="30"/>
          <w:szCs w:val="30"/>
          <w:cs/>
        </w:rPr>
        <w:t>–</w:t>
      </w:r>
      <w:r w:rsidRPr="00714D9A">
        <w:rPr>
          <w:rFonts w:hint="cs"/>
          <w:spacing w:val="-6"/>
          <w:sz w:val="30"/>
          <w:szCs w:val="30"/>
          <w:cs/>
        </w:rPr>
        <w:t xml:space="preserve"> </w:t>
      </w:r>
      <w:r>
        <w:rPr>
          <w:rFonts w:hint="cs"/>
          <w:spacing w:val="-6"/>
          <w:sz w:val="30"/>
          <w:szCs w:val="30"/>
          <w:cs/>
        </w:rPr>
        <w:t>10.30</w:t>
      </w:r>
      <w:r w:rsidRPr="00714D9A">
        <w:rPr>
          <w:rFonts w:hint="cs"/>
          <w:spacing w:val="-6"/>
          <w:sz w:val="30"/>
          <w:szCs w:val="30"/>
          <w:cs/>
        </w:rPr>
        <w:t xml:space="preserve"> น.   บรรยายหัวข้อ </w:t>
      </w:r>
      <w:r w:rsidRPr="00714D9A">
        <w:rPr>
          <w:rFonts w:hint="cs"/>
          <w:b/>
          <w:bCs/>
          <w:spacing w:val="-6"/>
          <w:sz w:val="30"/>
          <w:szCs w:val="30"/>
          <w:cs/>
        </w:rPr>
        <w:t>“</w:t>
      </w:r>
      <w:r w:rsidRPr="00714D9A">
        <w:rPr>
          <w:b/>
          <w:bCs/>
          <w:spacing w:val="-6"/>
          <w:sz w:val="30"/>
          <w:szCs w:val="30"/>
          <w:cs/>
        </w:rPr>
        <w:t>การนำ</w:t>
      </w:r>
      <w:r w:rsidRPr="00714D9A">
        <w:rPr>
          <w:rFonts w:hint="cs"/>
          <w:b/>
          <w:bCs/>
          <w:spacing w:val="-6"/>
          <w:sz w:val="30"/>
          <w:szCs w:val="30"/>
          <w:cs/>
        </w:rPr>
        <w:t>ผลงานวิชาการรับใช้สังคมมาเสนอขอตำแหน่งทางวิชาการ</w:t>
      </w:r>
      <w:r w:rsidRPr="00714D9A">
        <w:rPr>
          <w:b/>
          <w:bCs/>
          <w:spacing w:val="-6"/>
          <w:sz w:val="30"/>
          <w:szCs w:val="30"/>
          <w:cs/>
        </w:rPr>
        <w:t>”</w:t>
      </w:r>
      <w:r>
        <w:rPr>
          <w:rFonts w:hint="cs"/>
          <w:b/>
          <w:bCs/>
          <w:spacing w:val="-6"/>
          <w:sz w:val="30"/>
          <w:szCs w:val="30"/>
          <w:cs/>
        </w:rPr>
        <w:t xml:space="preserve"> </w:t>
      </w:r>
      <w:r w:rsidRPr="00714D9A">
        <w:rPr>
          <w:rFonts w:hint="cs"/>
          <w:b/>
          <w:bCs/>
          <w:spacing w:val="-6"/>
          <w:sz w:val="30"/>
          <w:szCs w:val="30"/>
          <w:cs/>
        </w:rPr>
        <w:t xml:space="preserve"> </w:t>
      </w:r>
    </w:p>
    <w:p w:rsidR="00CF347F" w:rsidRDefault="00CF347F" w:rsidP="00CF347F">
      <w:pPr>
        <w:pStyle w:val="Default"/>
        <w:ind w:left="720"/>
        <w:rPr>
          <w:b/>
          <w:bCs/>
          <w:spacing w:val="-6"/>
          <w:sz w:val="30"/>
          <w:szCs w:val="30"/>
        </w:rPr>
      </w:pPr>
      <w:r>
        <w:rPr>
          <w:rFonts w:hint="cs"/>
          <w:b/>
          <w:bCs/>
          <w:spacing w:val="-6"/>
          <w:sz w:val="30"/>
          <w:szCs w:val="30"/>
          <w:cs/>
        </w:rPr>
        <w:t xml:space="preserve">                              </w:t>
      </w:r>
      <w:r w:rsidRPr="00714D9A">
        <w:rPr>
          <w:rFonts w:hint="cs"/>
          <w:b/>
          <w:bCs/>
          <w:spacing w:val="-6"/>
          <w:sz w:val="30"/>
          <w:szCs w:val="30"/>
          <w:cs/>
        </w:rPr>
        <w:t xml:space="preserve">โดย คุณสุทิศา จั่นมุกดา </w:t>
      </w:r>
      <w:r w:rsidRPr="00714D9A">
        <w:rPr>
          <w:b/>
          <w:bCs/>
          <w:spacing w:val="-6"/>
          <w:sz w:val="30"/>
          <w:szCs w:val="30"/>
          <w:cs/>
        </w:rPr>
        <w:t xml:space="preserve">: </w:t>
      </w:r>
      <w:r w:rsidRPr="00714D9A">
        <w:rPr>
          <w:rFonts w:hint="cs"/>
          <w:b/>
          <w:bCs/>
          <w:spacing w:val="-6"/>
          <w:sz w:val="30"/>
          <w:szCs w:val="30"/>
          <w:cs/>
        </w:rPr>
        <w:t xml:space="preserve">ผู้อำนวยการกลุ่มมาตรฐานการบริหารงานบุคคล </w:t>
      </w:r>
      <w:r>
        <w:rPr>
          <w:b/>
          <w:bCs/>
          <w:spacing w:val="-6"/>
          <w:sz w:val="30"/>
          <w:szCs w:val="30"/>
        </w:rPr>
        <w:t xml:space="preserve"> </w:t>
      </w:r>
    </w:p>
    <w:p w:rsidR="00CF347F" w:rsidRDefault="00CF347F" w:rsidP="00CF347F">
      <w:pPr>
        <w:pStyle w:val="Default"/>
        <w:ind w:left="720"/>
        <w:rPr>
          <w:b/>
          <w:bCs/>
          <w:spacing w:val="-6"/>
          <w:sz w:val="30"/>
          <w:szCs w:val="30"/>
        </w:rPr>
      </w:pPr>
      <w:r>
        <w:rPr>
          <w:rFonts w:hint="cs"/>
          <w:b/>
          <w:bCs/>
          <w:spacing w:val="-6"/>
          <w:sz w:val="30"/>
          <w:szCs w:val="30"/>
          <w:cs/>
        </w:rPr>
        <w:t xml:space="preserve">                              </w:t>
      </w:r>
      <w:r w:rsidRPr="00714D9A">
        <w:rPr>
          <w:rFonts w:hint="cs"/>
          <w:b/>
          <w:bCs/>
          <w:spacing w:val="-6"/>
          <w:sz w:val="30"/>
          <w:szCs w:val="30"/>
          <w:cs/>
        </w:rPr>
        <w:t>สำนักส่งเสริมและพัฒนาสมรรถนะบุคลากร สำนักงานคณะกรรมการการอุดมศึกษา</w:t>
      </w:r>
    </w:p>
    <w:p w:rsidR="00CF347F" w:rsidRPr="00714D9A" w:rsidRDefault="00CF347F" w:rsidP="00CF347F">
      <w:pPr>
        <w:pStyle w:val="Default"/>
        <w:ind w:left="720"/>
        <w:rPr>
          <w:rFonts w:hint="cs"/>
          <w:b/>
          <w:bCs/>
          <w:spacing w:val="-6"/>
          <w:sz w:val="30"/>
          <w:szCs w:val="30"/>
        </w:rPr>
      </w:pPr>
    </w:p>
    <w:p w:rsidR="00CF347F" w:rsidRDefault="00CF347F" w:rsidP="00CF347F">
      <w:pPr>
        <w:pStyle w:val="Default"/>
        <w:tabs>
          <w:tab w:val="left" w:pos="709"/>
        </w:tabs>
        <w:rPr>
          <w:rFonts w:hint="cs"/>
          <w:spacing w:val="-6"/>
          <w:sz w:val="30"/>
          <w:szCs w:val="30"/>
        </w:rPr>
      </w:pPr>
      <w:r>
        <w:rPr>
          <w:rFonts w:hint="cs"/>
          <w:spacing w:val="-6"/>
          <w:sz w:val="30"/>
          <w:szCs w:val="30"/>
          <w:cs/>
        </w:rPr>
        <w:t xml:space="preserve">            </w:t>
      </w:r>
      <w:r w:rsidRPr="00714D9A">
        <w:rPr>
          <w:rFonts w:hint="cs"/>
          <w:spacing w:val="-6"/>
          <w:sz w:val="30"/>
          <w:szCs w:val="30"/>
          <w:cs/>
        </w:rPr>
        <w:t xml:space="preserve">เวลา </w:t>
      </w:r>
      <w:r>
        <w:rPr>
          <w:rFonts w:hint="cs"/>
          <w:spacing w:val="-6"/>
          <w:sz w:val="30"/>
          <w:szCs w:val="30"/>
          <w:cs/>
        </w:rPr>
        <w:t>10.45</w:t>
      </w:r>
      <w:r w:rsidRPr="00714D9A">
        <w:rPr>
          <w:rFonts w:hint="cs"/>
          <w:spacing w:val="-6"/>
          <w:sz w:val="30"/>
          <w:szCs w:val="30"/>
          <w:cs/>
        </w:rPr>
        <w:t xml:space="preserve"> </w:t>
      </w:r>
      <w:r w:rsidRPr="00714D9A">
        <w:rPr>
          <w:spacing w:val="-6"/>
          <w:sz w:val="30"/>
          <w:szCs w:val="30"/>
          <w:cs/>
        </w:rPr>
        <w:t>–</w:t>
      </w:r>
      <w:r w:rsidRPr="00714D9A">
        <w:rPr>
          <w:rFonts w:hint="cs"/>
          <w:spacing w:val="-6"/>
          <w:sz w:val="30"/>
          <w:szCs w:val="30"/>
          <w:cs/>
        </w:rPr>
        <w:t xml:space="preserve"> </w:t>
      </w:r>
      <w:r>
        <w:rPr>
          <w:rFonts w:hint="cs"/>
          <w:spacing w:val="-6"/>
          <w:sz w:val="30"/>
          <w:szCs w:val="30"/>
          <w:cs/>
        </w:rPr>
        <w:t xml:space="preserve">12.30 น.  </w:t>
      </w:r>
      <w:r w:rsidRPr="00714D9A">
        <w:rPr>
          <w:rFonts w:hint="cs"/>
          <w:spacing w:val="-6"/>
          <w:sz w:val="30"/>
          <w:szCs w:val="30"/>
          <w:cs/>
        </w:rPr>
        <w:t xml:space="preserve">บรรยายและแลกเปลี่ยนประสบการณ์หัวข้อ </w:t>
      </w:r>
      <w:r w:rsidRPr="00714D9A">
        <w:rPr>
          <w:rFonts w:hint="cs"/>
          <w:b/>
          <w:bCs/>
          <w:spacing w:val="-6"/>
          <w:sz w:val="30"/>
          <w:szCs w:val="30"/>
          <w:cs/>
        </w:rPr>
        <w:t>“</w:t>
      </w:r>
      <w:r>
        <w:rPr>
          <w:rFonts w:hint="cs"/>
          <w:b/>
          <w:bCs/>
          <w:spacing w:val="-6"/>
          <w:sz w:val="30"/>
          <w:szCs w:val="30"/>
          <w:cs/>
        </w:rPr>
        <w:t>เจาะลึก</w:t>
      </w:r>
      <w:r w:rsidRPr="00714D9A">
        <w:rPr>
          <w:rFonts w:hint="cs"/>
          <w:b/>
          <w:bCs/>
          <w:spacing w:val="-6"/>
          <w:sz w:val="30"/>
          <w:szCs w:val="30"/>
          <w:cs/>
        </w:rPr>
        <w:t>การสร้างสรรค์</w:t>
      </w:r>
      <w:r w:rsidRPr="00714D9A">
        <w:rPr>
          <w:rFonts w:hint="cs"/>
          <w:b/>
          <w:bCs/>
          <w:sz w:val="30"/>
          <w:szCs w:val="30"/>
          <w:cs/>
        </w:rPr>
        <w:t>ผลงานวิชาการรับใช้สังคม</w:t>
      </w:r>
      <w:r w:rsidRPr="00714D9A">
        <w:rPr>
          <w:b/>
          <w:bCs/>
          <w:spacing w:val="-6"/>
          <w:sz w:val="30"/>
          <w:szCs w:val="30"/>
          <w:cs/>
        </w:rPr>
        <w:t>”</w:t>
      </w:r>
      <w:r w:rsidRPr="00714D9A">
        <w:rPr>
          <w:spacing w:val="-6"/>
          <w:sz w:val="30"/>
          <w:szCs w:val="30"/>
          <w:cs/>
        </w:rPr>
        <w:t xml:space="preserve"> </w:t>
      </w:r>
    </w:p>
    <w:p w:rsidR="00CF347F" w:rsidRDefault="00CF347F" w:rsidP="00CF347F">
      <w:pPr>
        <w:pStyle w:val="Default"/>
        <w:tabs>
          <w:tab w:val="left" w:pos="709"/>
        </w:tabs>
        <w:rPr>
          <w:b/>
          <w:bCs/>
          <w:spacing w:val="-6"/>
          <w:sz w:val="30"/>
          <w:szCs w:val="30"/>
        </w:rPr>
      </w:pPr>
      <w:r>
        <w:rPr>
          <w:rFonts w:hint="cs"/>
          <w:spacing w:val="-6"/>
          <w:sz w:val="30"/>
          <w:szCs w:val="30"/>
          <w:cs/>
        </w:rPr>
        <w:t xml:space="preserve">                                            </w:t>
      </w:r>
      <w:r w:rsidRPr="00714D9A">
        <w:rPr>
          <w:rFonts w:hint="cs"/>
          <w:b/>
          <w:bCs/>
          <w:spacing w:val="-6"/>
          <w:sz w:val="30"/>
          <w:szCs w:val="30"/>
          <w:cs/>
        </w:rPr>
        <w:t xml:space="preserve">โดย ศาสตราจารย์ ดร.อานัฐ  ตันโช </w:t>
      </w:r>
      <w:r w:rsidRPr="00714D9A">
        <w:rPr>
          <w:b/>
          <w:bCs/>
          <w:spacing w:val="-6"/>
          <w:sz w:val="30"/>
          <w:szCs w:val="30"/>
          <w:cs/>
        </w:rPr>
        <w:t xml:space="preserve">: </w:t>
      </w:r>
      <w:r>
        <w:rPr>
          <w:rFonts w:hint="cs"/>
          <w:b/>
          <w:bCs/>
          <w:spacing w:val="-6"/>
          <w:sz w:val="30"/>
          <w:szCs w:val="30"/>
          <w:cs/>
        </w:rPr>
        <w:t xml:space="preserve">ผู้อำนวยการศูนย์วิจัยและพัฒนาเกษตรธรรมชาติ </w:t>
      </w:r>
    </w:p>
    <w:p w:rsidR="00CF347F" w:rsidRPr="00CF347F" w:rsidRDefault="00CF347F" w:rsidP="00CF347F">
      <w:pPr>
        <w:pStyle w:val="Default"/>
        <w:tabs>
          <w:tab w:val="left" w:pos="709"/>
        </w:tabs>
        <w:rPr>
          <w:b/>
          <w:bCs/>
          <w:sz w:val="30"/>
          <w:szCs w:val="30"/>
        </w:rPr>
      </w:pPr>
      <w:r>
        <w:rPr>
          <w:rFonts w:hint="cs"/>
          <w:b/>
          <w:bCs/>
          <w:spacing w:val="-6"/>
          <w:sz w:val="30"/>
          <w:szCs w:val="30"/>
          <w:cs/>
        </w:rPr>
        <w:t xml:space="preserve">                                          </w:t>
      </w:r>
      <w:r w:rsidRPr="00714D9A">
        <w:rPr>
          <w:rFonts w:hint="cs"/>
          <w:b/>
          <w:bCs/>
          <w:spacing w:val="-6"/>
          <w:sz w:val="30"/>
          <w:szCs w:val="30"/>
          <w:cs/>
        </w:rPr>
        <w:t>คณะผลิตกรรมการเกษตร  มหาวิทยาลัยแม่โจ้</w:t>
      </w:r>
    </w:p>
    <w:p w:rsidR="00CF347F" w:rsidRDefault="00CF347F" w:rsidP="00424C03">
      <w:pPr>
        <w:pStyle w:val="Default"/>
        <w:ind w:left="720"/>
        <w:rPr>
          <w:spacing w:val="-6"/>
          <w:sz w:val="30"/>
          <w:szCs w:val="30"/>
          <w:u w:val="single"/>
        </w:rPr>
      </w:pPr>
    </w:p>
    <w:p w:rsidR="00CF347F" w:rsidRDefault="00CF347F" w:rsidP="00424C03">
      <w:pPr>
        <w:pStyle w:val="Default"/>
        <w:ind w:left="720"/>
        <w:rPr>
          <w:spacing w:val="-6"/>
          <w:sz w:val="30"/>
          <w:szCs w:val="30"/>
          <w:u w:val="single"/>
        </w:rPr>
      </w:pPr>
    </w:p>
    <w:p w:rsidR="00CF347F" w:rsidRPr="00424C03" w:rsidRDefault="00CF347F" w:rsidP="00424C03">
      <w:pPr>
        <w:pStyle w:val="Default"/>
        <w:ind w:left="720"/>
        <w:rPr>
          <w:spacing w:val="-6"/>
          <w:sz w:val="30"/>
          <w:szCs w:val="30"/>
          <w:u w:val="single"/>
          <w:cs/>
        </w:rPr>
      </w:pPr>
    </w:p>
    <w:sectPr w:rsidR="00CF347F" w:rsidRPr="00424C03" w:rsidSect="00424C03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altName w:val="TH Baijam"/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15FB8"/>
    <w:multiLevelType w:val="hybridMultilevel"/>
    <w:tmpl w:val="E2124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C03"/>
    <w:rsid w:val="00013C68"/>
    <w:rsid w:val="002E2AD6"/>
    <w:rsid w:val="00424C03"/>
    <w:rsid w:val="004D2F23"/>
    <w:rsid w:val="009A4461"/>
    <w:rsid w:val="00CF347F"/>
    <w:rsid w:val="00D3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4329A"/>
  <w15:docId w15:val="{0FA13460-56C5-4839-AAA9-E9472594E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24C03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2019-04-20T10:35:00Z</dcterms:created>
  <dcterms:modified xsi:type="dcterms:W3CDTF">2019-04-22T03:22:00Z</dcterms:modified>
</cp:coreProperties>
</file>